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8572D" w14:textId="2D78C978" w:rsidR="00D80B17" w:rsidRPr="007714BC" w:rsidRDefault="00D80B17" w:rsidP="007714BC">
      <w:pPr>
        <w:spacing w:after="120" w:line="240" w:lineRule="auto"/>
        <w:jc w:val="center"/>
        <w:rPr>
          <w:rFonts w:ascii="Arial" w:hAnsi="Arial" w:cs="Arial"/>
          <w:b/>
          <w:bCs/>
        </w:rPr>
      </w:pPr>
      <w:r w:rsidRPr="007714BC">
        <w:rPr>
          <w:rFonts w:ascii="Arial" w:hAnsi="Arial" w:cs="Arial"/>
          <w:b/>
          <w:bCs/>
        </w:rPr>
        <w:t xml:space="preserve">Opis </w:t>
      </w:r>
      <w:r w:rsidR="004B37B2">
        <w:rPr>
          <w:rFonts w:ascii="Arial" w:hAnsi="Arial" w:cs="Arial"/>
          <w:b/>
          <w:bCs/>
        </w:rPr>
        <w:t xml:space="preserve">formularza </w:t>
      </w:r>
      <w:bookmarkStart w:id="0" w:name="_GoBack"/>
      <w:bookmarkEnd w:id="0"/>
      <w:r w:rsidRPr="007714BC">
        <w:rPr>
          <w:rFonts w:ascii="Arial" w:hAnsi="Arial" w:cs="Arial"/>
          <w:b/>
          <w:bCs/>
        </w:rPr>
        <w:t>wniosku o powierzenie grantu</w:t>
      </w:r>
    </w:p>
    <w:p w14:paraId="520F14E5" w14:textId="77777777" w:rsidR="007714BC" w:rsidRDefault="007714BC" w:rsidP="007714BC">
      <w:pPr>
        <w:spacing w:after="120" w:line="240" w:lineRule="auto"/>
        <w:jc w:val="both"/>
        <w:rPr>
          <w:rFonts w:ascii="Arial" w:hAnsi="Arial" w:cs="Arial"/>
          <w:b/>
          <w:bCs/>
        </w:rPr>
      </w:pPr>
    </w:p>
    <w:p w14:paraId="5230CB4A" w14:textId="79FE386F" w:rsidR="00D80B17" w:rsidRPr="007714BC" w:rsidRDefault="00D80B17" w:rsidP="007714BC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7714BC">
        <w:rPr>
          <w:rFonts w:ascii="Arial" w:hAnsi="Arial" w:cs="Arial"/>
          <w:b/>
          <w:bCs/>
        </w:rPr>
        <w:t xml:space="preserve">Wzór wniosku o powierzenie grantu będzie stanowił załącznik do ogłoszenia o naborze wniosków o powierzenie grantu. Przewiduje się </w:t>
      </w:r>
      <w:r w:rsidR="007714BC" w:rsidRPr="007714BC">
        <w:rPr>
          <w:rFonts w:ascii="Arial" w:hAnsi="Arial" w:cs="Arial"/>
          <w:b/>
          <w:bCs/>
        </w:rPr>
        <w:t>możliwość</w:t>
      </w:r>
      <w:r w:rsidRPr="007714BC">
        <w:rPr>
          <w:rFonts w:ascii="Arial" w:hAnsi="Arial" w:cs="Arial"/>
          <w:b/>
          <w:bCs/>
        </w:rPr>
        <w:t xml:space="preserve"> </w:t>
      </w:r>
      <w:r w:rsidR="007714BC" w:rsidRPr="007714BC">
        <w:rPr>
          <w:rFonts w:ascii="Arial" w:hAnsi="Arial" w:cs="Arial"/>
          <w:b/>
          <w:bCs/>
        </w:rPr>
        <w:t>składania</w:t>
      </w:r>
      <w:r w:rsidRPr="007714BC">
        <w:rPr>
          <w:rFonts w:ascii="Arial" w:hAnsi="Arial" w:cs="Arial"/>
          <w:b/>
          <w:bCs/>
        </w:rPr>
        <w:t xml:space="preserve"> wniosków poprzez udostępniony przez LGD generator wniosków o powierzenie </w:t>
      </w:r>
      <w:r w:rsidR="007714BC" w:rsidRPr="007714BC">
        <w:rPr>
          <w:rFonts w:ascii="Arial" w:hAnsi="Arial" w:cs="Arial"/>
          <w:b/>
          <w:bCs/>
        </w:rPr>
        <w:t>grantu</w:t>
      </w:r>
      <w:r w:rsidRPr="007714BC">
        <w:rPr>
          <w:rFonts w:ascii="Arial" w:hAnsi="Arial" w:cs="Arial"/>
          <w:b/>
          <w:bCs/>
        </w:rPr>
        <w:t>.</w:t>
      </w:r>
    </w:p>
    <w:p w14:paraId="234A7DED" w14:textId="77777777" w:rsidR="00D80B17" w:rsidRPr="007714BC" w:rsidRDefault="00D80B17" w:rsidP="007714BC">
      <w:pPr>
        <w:spacing w:after="120" w:line="240" w:lineRule="auto"/>
        <w:rPr>
          <w:rFonts w:ascii="Arial" w:hAnsi="Arial" w:cs="Arial"/>
        </w:rPr>
      </w:pPr>
    </w:p>
    <w:p w14:paraId="71D939CD" w14:textId="77777777" w:rsidR="00D80B17" w:rsidRPr="007714BC" w:rsidRDefault="00D80B17" w:rsidP="007714BC">
      <w:pPr>
        <w:spacing w:after="120" w:line="240" w:lineRule="auto"/>
        <w:rPr>
          <w:rFonts w:ascii="Arial" w:hAnsi="Arial" w:cs="Arial"/>
        </w:rPr>
      </w:pPr>
    </w:p>
    <w:p w14:paraId="7E00F999" w14:textId="17941BF3" w:rsidR="00D80B17" w:rsidRPr="007714BC" w:rsidRDefault="00D80B17" w:rsidP="007714BC">
      <w:pPr>
        <w:spacing w:after="120" w:line="240" w:lineRule="auto"/>
        <w:jc w:val="both"/>
        <w:rPr>
          <w:rFonts w:ascii="Arial" w:hAnsi="Arial" w:cs="Arial"/>
        </w:rPr>
      </w:pPr>
      <w:r w:rsidRPr="007714BC">
        <w:rPr>
          <w:rFonts w:ascii="Arial" w:hAnsi="Arial" w:cs="Arial"/>
        </w:rPr>
        <w:t xml:space="preserve">Opracowany przez LGD wniosek o powierzenie grantu zawierać będzie co najmniej </w:t>
      </w:r>
      <w:r w:rsidR="007714BC" w:rsidRPr="007714BC">
        <w:rPr>
          <w:rFonts w:ascii="Arial" w:hAnsi="Arial" w:cs="Arial"/>
        </w:rPr>
        <w:t>następujące</w:t>
      </w:r>
      <w:r w:rsidRPr="007714BC">
        <w:rPr>
          <w:rFonts w:ascii="Arial" w:hAnsi="Arial" w:cs="Arial"/>
        </w:rPr>
        <w:t xml:space="preserve"> elementy: </w:t>
      </w:r>
    </w:p>
    <w:p w14:paraId="38078153" w14:textId="2202F2D7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pola na potwierdzenie przyjęcia wniosku o powierzenie grantu, znak sprawy oraz potwierdzenia liczby załączonych dokumentów (wypełnia LGD), </w:t>
      </w:r>
    </w:p>
    <w:p w14:paraId="7A205E0A" w14:textId="12ED6F9F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informacje dotyczące naboru wniosków o powierzenie grantów oraz wyboru grantobiorcy przez LGD (wypełnia LGD), </w:t>
      </w:r>
    </w:p>
    <w:p w14:paraId="7F5D4875" w14:textId="042E5C38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informacje o udzielonym przez LGD doradztwie (wypełnia LGD), </w:t>
      </w:r>
    </w:p>
    <w:p w14:paraId="11C11981" w14:textId="6292A219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numery identyfikacyjne w zależności od rodzaju grantobiorcy (NIP, REGON, KRS/ numer w rejestrze prowadzonym przez właściwy organ, PESEL, Seria i nr dokumentu tożsamości), </w:t>
      </w:r>
    </w:p>
    <w:p w14:paraId="5F48F567" w14:textId="0DBD656B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hAnsi="Arial" w:cs="Arial"/>
        </w:rPr>
        <w:t xml:space="preserve">imię, nazwisko, miejsce zamieszkania i adres albo nazwę, siedzibę i adres grantobiorcy, </w:t>
      </w:r>
    </w:p>
    <w:p w14:paraId="2302CD9F" w14:textId="07F565BF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siedzibę oddziału grantobiorcy będącego osobą prawną albo jednostką organizacyjną nieposiadającą osobowości prawnej, której ustawa przyznaje zdolność prawną – w przypadku, gdy o powierzenie grantu ubiega się taka osoba albo taka jednostka, jeżeli utworzyła oddział, </w:t>
      </w:r>
    </w:p>
    <w:p w14:paraId="656110C9" w14:textId="02E5EE12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dane do kontaktu, w tym ewentualnie dane osoby uprawnionej do kontaktu, </w:t>
      </w:r>
    </w:p>
    <w:p w14:paraId="11371CB4" w14:textId="1D0B8049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dane osób upoważnionych do reprezentowania grantobiorcy, </w:t>
      </w:r>
    </w:p>
    <w:p w14:paraId="745E2AD3" w14:textId="39575CA5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dane pełnomocnika, jeśli dotyczy, </w:t>
      </w:r>
    </w:p>
    <w:p w14:paraId="53495D69" w14:textId="4E01BECF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dane jednostki organizacyjnej nieposiadającej osobowości prawnej, w imieniu której o powierzenie grantu ubiega się osoba prawna powiązana organizacyjnie z tą jednostką, </w:t>
      </w:r>
    </w:p>
    <w:p w14:paraId="24D8D101" w14:textId="6FBAEEA1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planowany opis realizacji zadania, o realizację którego ubiega się </w:t>
      </w:r>
      <w:proofErr w:type="spellStart"/>
      <w:r w:rsidRPr="00E95D2B">
        <w:rPr>
          <w:rFonts w:ascii="Arial" w:eastAsia="Times New Roman" w:hAnsi="Arial" w:cs="Arial"/>
          <w:lang w:eastAsia="pl-PL"/>
        </w:rPr>
        <w:t>grantobiorca</w:t>
      </w:r>
      <w:proofErr w:type="spellEnd"/>
      <w:r w:rsidRPr="00E95D2B">
        <w:rPr>
          <w:rFonts w:ascii="Arial" w:eastAsia="Times New Roman" w:hAnsi="Arial" w:cs="Arial"/>
          <w:lang w:eastAsia="pl-PL"/>
        </w:rPr>
        <w:t xml:space="preserve">, w szczególności wskazanie: </w:t>
      </w:r>
    </w:p>
    <w:p w14:paraId="4979B68A" w14:textId="3DEA52C6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>zgodności z celem/celami projektu grantowego określonymi w ogłoszeniu naboru wniosków o powierzenie grantów,</w:t>
      </w:r>
    </w:p>
    <w:p w14:paraId="488899E9" w14:textId="27CC625C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zgodności z zakresem projektu grantowego określonym w ogłoszeniu naboru wniosków o powierzenie grantów, </w:t>
      </w:r>
    </w:p>
    <w:p w14:paraId="06031902" w14:textId="10195467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wartości wskaźników projektu grantowego, których osiągnięcie jest zakładane w wyniku realizacji zadania, </w:t>
      </w:r>
    </w:p>
    <w:p w14:paraId="04276F49" w14:textId="08ADD4D4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terminu i miejsca realizacji zadania, </w:t>
      </w:r>
    </w:p>
    <w:p w14:paraId="243259D7" w14:textId="57F1DCFB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plan finansowy zadania wraz z wnioskowaną kwotą pomocy zaokrągloną w dół do pełnych złotych, </w:t>
      </w:r>
    </w:p>
    <w:p w14:paraId="24C9D7D6" w14:textId="35153909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wyliczenie limitu dostępnego dla grantobiorcy, </w:t>
      </w:r>
    </w:p>
    <w:p w14:paraId="7104BC68" w14:textId="28301BF2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szczegółowy opis zadania, ze wskazaniem parametrów dla zadania lub poszczególnych elementów zadania oraz źródła przyjętej ceny (adres strony internetowej, oferta, itp.), </w:t>
      </w:r>
    </w:p>
    <w:p w14:paraId="309864EB" w14:textId="6466793D" w:rsidR="00D80B17" w:rsidRPr="00E95D2B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oświadczenia i zobowiązania grantobiorcy, obejmujące m.in.: </w:t>
      </w:r>
    </w:p>
    <w:p w14:paraId="6177D236" w14:textId="24D585AC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oświadczenie o znajomości zasad przyznawania i wypłaty pomocy w ramach grantu, w szczególności związanych z prefinansowaniem grantu, jeśli LGD przewiduje możliwość prefinansowania, </w:t>
      </w:r>
    </w:p>
    <w:p w14:paraId="3D917025" w14:textId="06D6ED4C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oświadczenie o niefinansowaniu zadania objętego grantem z innych środków publicznych, z wyjątkiem przypadku, o którym mowa w § 4 ust. 3 pkt 1 rozporządzenia LSR, </w:t>
      </w:r>
    </w:p>
    <w:p w14:paraId="706EF64D" w14:textId="110A0AC1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oświadczenie o wyrażeniu zgody na przetwarzanie danych osobowych, </w:t>
      </w:r>
    </w:p>
    <w:p w14:paraId="55142E0F" w14:textId="60FC4308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lastRenderedPageBreak/>
        <w:t xml:space="preserve">oświadczenie o niepodleganiu wykluczeniu z możliwości uzyskania wsparcia na podstawie art. 35 ust. 5 oraz ust. 6 rozporządzenia nr 640/2014, </w:t>
      </w:r>
    </w:p>
    <w:p w14:paraId="3639EBF7" w14:textId="59F44783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oświadczenie o niepodleganiu zakazowi dostępu do środków publicznych, o którym mowa w art. 5 ust. 3 pkt 4 ustawy z dnia 27 sierpnia 2009 r. o finansach publicznych (Dz.U. z 2013 r. poz. 885, z </w:t>
      </w:r>
      <w:proofErr w:type="spellStart"/>
      <w:r w:rsidRPr="00E95D2B">
        <w:rPr>
          <w:rFonts w:ascii="Arial" w:eastAsia="Times New Roman" w:hAnsi="Arial" w:cs="Arial"/>
          <w:lang w:eastAsia="pl-PL"/>
        </w:rPr>
        <w:t>późn</w:t>
      </w:r>
      <w:proofErr w:type="spellEnd"/>
      <w:r w:rsidRPr="00E95D2B">
        <w:rPr>
          <w:rFonts w:ascii="Arial" w:eastAsia="Times New Roman" w:hAnsi="Arial" w:cs="Arial"/>
          <w:lang w:eastAsia="pl-PL"/>
        </w:rPr>
        <w:t xml:space="preserve">. zm.), na podstawie prawomocnego orzeczenia sądu, </w:t>
      </w:r>
    </w:p>
    <w:p w14:paraId="0AE779AC" w14:textId="709F1F93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 xml:space="preserve">oświadczenie o kwalifikowalności podatku od towarów i usług (VAT), </w:t>
      </w:r>
    </w:p>
    <w:p w14:paraId="2081707C" w14:textId="132C43C7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5D2B">
        <w:rPr>
          <w:rFonts w:ascii="Arial" w:eastAsia="Times New Roman" w:hAnsi="Arial" w:cs="Arial"/>
          <w:lang w:eastAsia="pl-PL"/>
        </w:rPr>
        <w:t>oświadczenie o świadomości odpowiedzialności karnej za składanie fałszywych oświadczeń,</w:t>
      </w:r>
    </w:p>
    <w:p w14:paraId="6398A120" w14:textId="2AB988BB" w:rsidR="007714BC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zobowiązanie do umożliwienia przeprowadzenia kontroli, </w:t>
      </w:r>
    </w:p>
    <w:p w14:paraId="66FE5E84" w14:textId="5E2A154C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zobowiązanie do prowadzenia oddzielnego systemu rachunkowości albo korzystania z odpowiedniego kodu rachunkowego, </w:t>
      </w:r>
    </w:p>
    <w:p w14:paraId="19E9BE55" w14:textId="7F3F30A9" w:rsidR="00D80B17" w:rsidRPr="00E95D2B" w:rsidRDefault="00D80B17" w:rsidP="00E95D2B">
      <w:pPr>
        <w:pStyle w:val="Akapitzlist"/>
        <w:numPr>
          <w:ilvl w:val="1"/>
          <w:numId w:val="2"/>
        </w:numPr>
        <w:spacing w:after="120" w:line="240" w:lineRule="auto"/>
        <w:jc w:val="both"/>
        <w:rPr>
          <w:rFonts w:ascii="Arial" w:hAnsi="Arial" w:cs="Arial"/>
        </w:rPr>
      </w:pPr>
      <w:r w:rsidRPr="00E95D2B">
        <w:rPr>
          <w:rFonts w:ascii="Arial" w:hAnsi="Arial" w:cs="Arial"/>
        </w:rPr>
        <w:t xml:space="preserve">zobowiązanie do stosowania Księgi wizualizacji znaku Programu, </w:t>
      </w:r>
    </w:p>
    <w:p w14:paraId="35544224" w14:textId="231F31DC" w:rsidR="00636446" w:rsidRPr="007714BC" w:rsidRDefault="00D80B17" w:rsidP="00E95D2B">
      <w:pPr>
        <w:pStyle w:val="Akapitzlist"/>
        <w:numPr>
          <w:ilvl w:val="0"/>
          <w:numId w:val="2"/>
        </w:numPr>
        <w:spacing w:after="120" w:line="240" w:lineRule="auto"/>
        <w:jc w:val="both"/>
      </w:pPr>
      <w:r w:rsidRPr="00E95D2B">
        <w:rPr>
          <w:rFonts w:ascii="Arial" w:hAnsi="Arial" w:cs="Arial"/>
        </w:rPr>
        <w:t>wykaz załączników (dokumentów potwierdzających spełnienie warunków powierzenia grantów, w szczególności potwierdzających spełnienie warunków określonych w § 13 ust. 1 pkt 6 rozporządzenia LSR) oraz forma, w jakiej powinny być złożone (lista dokumentów powinna również obejmować załączniki, które są niezbędne do oceny poprawności wyboru grantobiorców).</w:t>
      </w:r>
    </w:p>
    <w:sectPr w:rsidR="00636446" w:rsidRPr="00771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65AA6"/>
    <w:multiLevelType w:val="hybridMultilevel"/>
    <w:tmpl w:val="98CEB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A1519"/>
    <w:multiLevelType w:val="hybridMultilevel"/>
    <w:tmpl w:val="C2EA1FD0"/>
    <w:lvl w:ilvl="0" w:tplc="14AC68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F480F4">
      <w:start w:val="1"/>
      <w:numFmt w:val="lowerLetter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35"/>
    <w:rsid w:val="004B37B2"/>
    <w:rsid w:val="00636446"/>
    <w:rsid w:val="007714BC"/>
    <w:rsid w:val="00797835"/>
    <w:rsid w:val="00D80B17"/>
    <w:rsid w:val="00E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3C3EE"/>
  <w15:chartTrackingRefBased/>
  <w15:docId w15:val="{331E4D88-4C2D-4C38-89DE-F85047CB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563</Words>
  <Characters>3383</Characters>
  <Application>Microsoft Office Word</Application>
  <DocSecurity>0</DocSecurity>
  <Lines>28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6</cp:revision>
  <cp:lastPrinted>2019-12-02T08:16:00Z</cp:lastPrinted>
  <dcterms:created xsi:type="dcterms:W3CDTF">2019-12-01T12:10:00Z</dcterms:created>
  <dcterms:modified xsi:type="dcterms:W3CDTF">2019-12-02T08:16:00Z</dcterms:modified>
</cp:coreProperties>
</file>